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234B" w14:textId="6F859685" w:rsidR="0056020A" w:rsidRDefault="0056020A" w:rsidP="00EB1C32">
      <w:pPr>
        <w:jc w:val="center"/>
        <w:rPr>
          <w:b/>
          <w:bCs/>
          <w:sz w:val="32"/>
          <w:szCs w:val="32"/>
        </w:rPr>
      </w:pPr>
      <w:r w:rsidRPr="0056020A">
        <w:rPr>
          <w:b/>
          <w:bCs/>
          <w:sz w:val="32"/>
          <w:szCs w:val="32"/>
        </w:rPr>
        <w:t>Praying for people in the streets</w:t>
      </w:r>
    </w:p>
    <w:p w14:paraId="516F050F" w14:textId="77777777" w:rsidR="00413FEC" w:rsidRPr="00413FEC" w:rsidRDefault="00413FEC" w:rsidP="0056020A">
      <w:pPr>
        <w:rPr>
          <w:rFonts w:cstheme="minorHAnsi"/>
          <w:b/>
          <w:bCs/>
          <w:sz w:val="20"/>
          <w:szCs w:val="20"/>
        </w:rPr>
      </w:pPr>
    </w:p>
    <w:p w14:paraId="769F6BD3" w14:textId="5FD6E07D" w:rsidR="0056020A" w:rsidRPr="00023B61" w:rsidRDefault="0056020A" w:rsidP="0056020A">
      <w:pPr>
        <w:rPr>
          <w:rFonts w:cstheme="minorHAnsi"/>
          <w:b/>
          <w:bCs/>
          <w:sz w:val="28"/>
          <w:szCs w:val="28"/>
        </w:rPr>
      </w:pPr>
      <w:r w:rsidRPr="00EB1C32">
        <w:rPr>
          <w:rFonts w:cstheme="minorHAnsi"/>
          <w:b/>
          <w:bCs/>
          <w:sz w:val="28"/>
          <w:szCs w:val="28"/>
        </w:rPr>
        <w:t>1.</w:t>
      </w:r>
      <w:r w:rsidR="00EB1C32">
        <w:rPr>
          <w:rFonts w:cstheme="minorHAnsi"/>
          <w:b/>
          <w:bCs/>
          <w:sz w:val="28"/>
          <w:szCs w:val="28"/>
        </w:rPr>
        <w:t xml:space="preserve"> </w:t>
      </w:r>
      <w:r w:rsidRPr="00EB1C32">
        <w:rPr>
          <w:rFonts w:cstheme="minorHAnsi"/>
          <w:b/>
          <w:bCs/>
          <w:sz w:val="28"/>
          <w:szCs w:val="28"/>
        </w:rPr>
        <w:t xml:space="preserve">Jesus sends out the 12, </w:t>
      </w:r>
      <w:r w:rsidR="004E538E" w:rsidRPr="00EB1C32">
        <w:rPr>
          <w:rFonts w:cstheme="minorHAnsi"/>
          <w:b/>
          <w:bCs/>
          <w:sz w:val="28"/>
          <w:szCs w:val="28"/>
        </w:rPr>
        <w:t xml:space="preserve">the </w:t>
      </w:r>
      <w:r w:rsidRPr="00EB1C32">
        <w:rPr>
          <w:rFonts w:cstheme="minorHAnsi"/>
          <w:b/>
          <w:bCs/>
          <w:sz w:val="28"/>
          <w:szCs w:val="28"/>
        </w:rPr>
        <w:t>72</w:t>
      </w:r>
      <w:r w:rsidR="004E538E" w:rsidRPr="00EB1C32">
        <w:rPr>
          <w:rFonts w:cstheme="minorHAnsi"/>
          <w:b/>
          <w:bCs/>
          <w:sz w:val="28"/>
          <w:szCs w:val="28"/>
        </w:rPr>
        <w:t>, the</w:t>
      </w:r>
      <w:r w:rsidRPr="00EB1C32">
        <w:rPr>
          <w:rFonts w:cstheme="minorHAnsi"/>
          <w:b/>
          <w:bCs/>
          <w:sz w:val="28"/>
          <w:szCs w:val="28"/>
        </w:rPr>
        <w:t xml:space="preserve"> saints</w:t>
      </w:r>
      <w:r w:rsidR="00023B61">
        <w:rPr>
          <w:rFonts w:cstheme="minorHAnsi"/>
          <w:b/>
          <w:bCs/>
          <w:sz w:val="28"/>
          <w:szCs w:val="28"/>
        </w:rPr>
        <w:t>.</w:t>
      </w:r>
    </w:p>
    <w:p w14:paraId="7D5A2065" w14:textId="41277EAF" w:rsidR="00E4151D" w:rsidRPr="00C2568D" w:rsidRDefault="00E4151D" w:rsidP="0056020A">
      <w:pPr>
        <w:rPr>
          <w:rFonts w:cstheme="minorHAnsi"/>
        </w:rPr>
      </w:pPr>
      <w:r>
        <w:rPr>
          <w:rFonts w:cstheme="minorHAnsi"/>
        </w:rPr>
        <w:t>12</w:t>
      </w:r>
      <w:r w:rsidR="00C2568D" w:rsidRPr="00C2568D">
        <w:rPr>
          <w:rFonts w:cstheme="minorHAnsi"/>
        </w:rPr>
        <w:t xml:space="preserve"> </w:t>
      </w:r>
      <w:r w:rsidR="00163FA7">
        <w:rPr>
          <w:rFonts w:cstheme="minorHAnsi"/>
        </w:rPr>
        <w:t xml:space="preserve">- </w:t>
      </w:r>
      <w:r w:rsidR="00163FA7">
        <w:rPr>
          <w:rFonts w:cstheme="minorHAnsi"/>
        </w:rPr>
        <w:tab/>
      </w:r>
      <w:r w:rsidR="00C2568D" w:rsidRPr="00C2568D">
        <w:rPr>
          <w:rFonts w:cstheme="minorHAnsi"/>
        </w:rPr>
        <w:t>Matt 10 v 1 - 11 v</w:t>
      </w:r>
      <w:r w:rsidR="00C2568D">
        <w:rPr>
          <w:rFonts w:cstheme="minorHAnsi"/>
        </w:rPr>
        <w:t xml:space="preserve"> 1, Mark 6 v 7 - 13, Luke 9 v 1 - 6</w:t>
      </w:r>
    </w:p>
    <w:p w14:paraId="7FB2CA78" w14:textId="3E89402A" w:rsidR="00E4151D" w:rsidRPr="00C2568D" w:rsidRDefault="00E4151D" w:rsidP="0056020A">
      <w:pPr>
        <w:rPr>
          <w:rFonts w:cstheme="minorHAnsi"/>
        </w:rPr>
      </w:pPr>
      <w:r w:rsidRPr="00C2568D">
        <w:rPr>
          <w:rFonts w:cstheme="minorHAnsi"/>
        </w:rPr>
        <w:t xml:space="preserve">72 </w:t>
      </w:r>
      <w:r w:rsidR="00163FA7">
        <w:rPr>
          <w:rFonts w:cstheme="minorHAnsi"/>
        </w:rPr>
        <w:t>-</w:t>
      </w:r>
      <w:r w:rsidRPr="00C2568D">
        <w:rPr>
          <w:rFonts w:cstheme="minorHAnsi"/>
        </w:rPr>
        <w:t xml:space="preserve"> </w:t>
      </w:r>
      <w:r w:rsidR="00163FA7">
        <w:rPr>
          <w:rFonts w:cstheme="minorHAnsi"/>
        </w:rPr>
        <w:tab/>
      </w:r>
      <w:r w:rsidRPr="00C2568D">
        <w:rPr>
          <w:rFonts w:cstheme="minorHAnsi"/>
        </w:rPr>
        <w:t>Luke 10 v 1 - 24</w:t>
      </w:r>
      <w:r w:rsidR="002F4EC3" w:rsidRPr="00C2568D">
        <w:rPr>
          <w:rFonts w:cstheme="minorHAnsi"/>
        </w:rPr>
        <w:tab/>
      </w:r>
      <w:r w:rsidR="002F4EC3" w:rsidRPr="00C2568D">
        <w:rPr>
          <w:rFonts w:cstheme="minorHAnsi"/>
        </w:rPr>
        <w:tab/>
      </w:r>
      <w:r w:rsidR="002F4EC3" w:rsidRPr="00C2568D">
        <w:rPr>
          <w:rFonts w:cstheme="minorHAnsi"/>
        </w:rPr>
        <w:tab/>
      </w:r>
    </w:p>
    <w:p w14:paraId="5CA2527C" w14:textId="795F5FF1" w:rsidR="00E543CC" w:rsidRPr="002969A7" w:rsidRDefault="00E4151D" w:rsidP="002969A7">
      <w:pPr>
        <w:rPr>
          <w:rFonts w:cstheme="minorHAnsi"/>
        </w:rPr>
      </w:pPr>
      <w:r w:rsidRPr="00023B61">
        <w:rPr>
          <w:rFonts w:cstheme="minorHAnsi"/>
          <w:b/>
          <w:bCs/>
          <w:vertAlign w:val="superscript"/>
        </w:rPr>
        <w:t>Saints</w:t>
      </w:r>
      <w:r w:rsidR="00163FA7" w:rsidRPr="00163FA7">
        <w:rPr>
          <w:rFonts w:cstheme="minorHAnsi"/>
        </w:rPr>
        <w:tab/>
      </w:r>
      <w:r w:rsidR="002F4EC3" w:rsidRPr="00163FA7">
        <w:rPr>
          <w:rFonts w:cstheme="minorHAnsi"/>
        </w:rPr>
        <w:t xml:space="preserve">Mark 16 v </w:t>
      </w:r>
      <w:r w:rsidR="00163FA7" w:rsidRPr="00163FA7">
        <w:rPr>
          <w:rFonts w:cstheme="minorHAnsi"/>
        </w:rPr>
        <w:t xml:space="preserve">15 - </w:t>
      </w:r>
      <w:r w:rsidR="002F4EC3" w:rsidRPr="00163FA7">
        <w:rPr>
          <w:rFonts w:cstheme="minorHAnsi"/>
        </w:rPr>
        <w:t>18</w:t>
      </w:r>
    </w:p>
    <w:p w14:paraId="3AF6514F" w14:textId="77777777" w:rsidR="00E543CC" w:rsidRPr="00413FEC" w:rsidRDefault="00E543CC" w:rsidP="0056020A">
      <w:pPr>
        <w:rPr>
          <w:rFonts w:cstheme="minorHAnsi"/>
        </w:rPr>
      </w:pPr>
    </w:p>
    <w:p w14:paraId="280A7D78" w14:textId="78487127" w:rsidR="00AB1841" w:rsidRPr="002A5016" w:rsidRDefault="00321B44" w:rsidP="0056020A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>Lk 1</w:t>
      </w:r>
      <w:r w:rsidR="009B5202">
        <w:rPr>
          <w:rFonts w:cstheme="minorHAnsi"/>
        </w:rPr>
        <w:t>0</w:t>
      </w:r>
      <w:r w:rsidR="009B5202">
        <w:rPr>
          <w:rFonts w:cstheme="minorHAnsi"/>
        </w:rPr>
        <w:tab/>
      </w:r>
      <w:r w:rsidR="000E777F">
        <w:rPr>
          <w:rFonts w:cstheme="minorHAnsi"/>
        </w:rPr>
        <w:t>Life-style choices!</w:t>
      </w:r>
      <w:r w:rsidR="000E777F">
        <w:rPr>
          <w:rFonts w:cstheme="minorHAnsi"/>
        </w:rPr>
        <w:tab/>
      </w:r>
      <w:r w:rsidR="00EB1C32">
        <w:rPr>
          <w:rFonts w:cstheme="minorHAnsi"/>
        </w:rPr>
        <w:tab/>
      </w:r>
      <w:r w:rsidR="00086901" w:rsidRPr="002A5016">
        <w:rPr>
          <w:rFonts w:cstheme="minorHAnsi"/>
          <w:b/>
          <w:bCs/>
        </w:rPr>
        <w:t>L</w:t>
      </w:r>
      <w:r w:rsidR="002A5016" w:rsidRPr="002A5016">
        <w:rPr>
          <w:rFonts w:cstheme="minorHAnsi"/>
          <w:b/>
          <w:bCs/>
        </w:rPr>
        <w:t>u</w:t>
      </w:r>
      <w:r w:rsidR="00086901" w:rsidRPr="002A5016">
        <w:rPr>
          <w:rFonts w:cstheme="minorHAnsi"/>
          <w:b/>
          <w:bCs/>
        </w:rPr>
        <w:t>k</w:t>
      </w:r>
      <w:r w:rsidR="002A5016" w:rsidRPr="002A5016">
        <w:rPr>
          <w:rFonts w:cstheme="minorHAnsi"/>
          <w:b/>
          <w:bCs/>
        </w:rPr>
        <w:t>e</w:t>
      </w:r>
      <w:r w:rsidR="00086901" w:rsidRPr="002A5016">
        <w:rPr>
          <w:rFonts w:cstheme="minorHAnsi"/>
          <w:b/>
          <w:bCs/>
        </w:rPr>
        <w:t xml:space="preserve"> </w:t>
      </w:r>
      <w:r w:rsidR="00AD77EE" w:rsidRPr="002A5016">
        <w:rPr>
          <w:rFonts w:cstheme="minorHAnsi"/>
          <w:b/>
          <w:bCs/>
          <w:u w:val="single"/>
        </w:rPr>
        <w:t xml:space="preserve">10 </w:t>
      </w:r>
      <w:r w:rsidR="000E777F" w:rsidRPr="002A5016">
        <w:rPr>
          <w:rFonts w:cstheme="minorHAnsi"/>
          <w:b/>
          <w:bCs/>
          <w:u w:val="single"/>
        </w:rPr>
        <w:t xml:space="preserve">V </w:t>
      </w:r>
      <w:r w:rsidR="00AD77EE" w:rsidRPr="002A5016">
        <w:rPr>
          <w:rFonts w:cstheme="minorHAnsi"/>
          <w:b/>
          <w:bCs/>
          <w:u w:val="single"/>
        </w:rPr>
        <w:t>16 - 21</w:t>
      </w:r>
    </w:p>
    <w:p w14:paraId="15444962" w14:textId="0BC5D9D4" w:rsidR="00BE3509" w:rsidRDefault="00C862D8" w:rsidP="0056020A">
      <w:pPr>
        <w:rPr>
          <w:rFonts w:cstheme="minorHAnsi"/>
        </w:rPr>
      </w:pPr>
      <w:r w:rsidRPr="002015A8">
        <w:rPr>
          <w:rFonts w:cstheme="minorHAnsi"/>
          <w:b/>
          <w:bCs/>
        </w:rPr>
        <w:t>Message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="00C01D5A">
        <w:rPr>
          <w:rFonts w:cstheme="minorHAnsi"/>
        </w:rPr>
        <w:t xml:space="preserve"> </w:t>
      </w:r>
      <w:r w:rsidR="003C6554" w:rsidRPr="003C6554">
        <w:rPr>
          <w:rFonts w:cstheme="minorHAnsi"/>
        </w:rPr>
        <w:t xml:space="preserve">Matt 10 v 7-8.  </w:t>
      </w:r>
      <w:r w:rsidR="00C01D5A">
        <w:rPr>
          <w:rFonts w:cstheme="minorHAnsi"/>
        </w:rPr>
        <w:t>(12)</w:t>
      </w:r>
      <w:r w:rsidR="003C6554">
        <w:rPr>
          <w:rFonts w:cstheme="minorHAnsi"/>
        </w:rPr>
        <w:tab/>
      </w:r>
      <w:r>
        <w:rPr>
          <w:rFonts w:cstheme="minorHAnsi"/>
        </w:rPr>
        <w:t>L</w:t>
      </w:r>
      <w:r w:rsidR="003C6554">
        <w:rPr>
          <w:rFonts w:cstheme="minorHAnsi"/>
        </w:rPr>
        <w:t>u</w:t>
      </w:r>
      <w:r>
        <w:rPr>
          <w:rFonts w:cstheme="minorHAnsi"/>
        </w:rPr>
        <w:t>k</w:t>
      </w:r>
      <w:r w:rsidR="003C6554">
        <w:rPr>
          <w:rFonts w:cstheme="minorHAnsi"/>
        </w:rPr>
        <w:t>e</w:t>
      </w:r>
      <w:r>
        <w:rPr>
          <w:rFonts w:cstheme="minorHAnsi"/>
        </w:rPr>
        <w:t xml:space="preserve"> 10 v 8-9.   </w:t>
      </w:r>
      <w:r w:rsidR="00C01D5A">
        <w:rPr>
          <w:rFonts w:cstheme="minorHAnsi"/>
        </w:rPr>
        <w:t>(72)</w:t>
      </w:r>
    </w:p>
    <w:p w14:paraId="3820E2F6" w14:textId="77777777" w:rsidR="00E543CC" w:rsidRPr="00413FEC" w:rsidRDefault="00E543CC" w:rsidP="0056020A">
      <w:pPr>
        <w:rPr>
          <w:rFonts w:cstheme="minorHAnsi"/>
        </w:rPr>
      </w:pPr>
    </w:p>
    <w:p w14:paraId="1A2D6E59" w14:textId="1EE9384B" w:rsidR="0056020A" w:rsidRPr="00EB1C32" w:rsidRDefault="00EB1C32" w:rsidP="0056020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2. </w:t>
      </w:r>
      <w:r w:rsidR="0056020A" w:rsidRPr="0035402B">
        <w:rPr>
          <w:rFonts w:cstheme="minorHAnsi"/>
          <w:b/>
          <w:bCs/>
          <w:sz w:val="28"/>
          <w:szCs w:val="28"/>
        </w:rPr>
        <w:t>Examples of Jesus</w:t>
      </w:r>
      <w:r w:rsidR="00F674BF">
        <w:rPr>
          <w:rFonts w:cstheme="minorHAnsi"/>
          <w:b/>
          <w:bCs/>
          <w:sz w:val="28"/>
          <w:szCs w:val="28"/>
        </w:rPr>
        <w:t xml:space="preserve"> &amp; Paul</w:t>
      </w:r>
      <w:r w:rsidR="0056020A" w:rsidRPr="0035402B">
        <w:rPr>
          <w:rFonts w:cstheme="minorHAnsi"/>
          <w:b/>
          <w:bCs/>
          <w:sz w:val="28"/>
          <w:szCs w:val="28"/>
        </w:rPr>
        <w:t>:</w:t>
      </w:r>
    </w:p>
    <w:p w14:paraId="374506BE" w14:textId="6BF47E62" w:rsidR="00767319" w:rsidRDefault="00767319" w:rsidP="0056020A">
      <w:pPr>
        <w:rPr>
          <w:rFonts w:cstheme="minorHAnsi"/>
        </w:rPr>
      </w:pPr>
      <w:r w:rsidRPr="00BE3509">
        <w:rPr>
          <w:rFonts w:cstheme="minorHAnsi"/>
        </w:rPr>
        <w:t xml:space="preserve">Luke 4 v </w:t>
      </w:r>
      <w:r>
        <w:rPr>
          <w:rFonts w:cstheme="minorHAnsi"/>
        </w:rPr>
        <w:t>38 - 41</w:t>
      </w:r>
      <w:r>
        <w:rPr>
          <w:rFonts w:cstheme="minorHAnsi"/>
        </w:rPr>
        <w:tab/>
        <w:t>v 40</w:t>
      </w:r>
    </w:p>
    <w:p w14:paraId="470C454E" w14:textId="5A4C2C1C" w:rsidR="00717E32" w:rsidRPr="0035402B" w:rsidRDefault="00717E32" w:rsidP="0056020A">
      <w:pPr>
        <w:rPr>
          <w:rFonts w:cstheme="minorHAnsi"/>
        </w:rPr>
      </w:pPr>
      <w:r w:rsidRPr="0035402B">
        <w:rPr>
          <w:rFonts w:cstheme="minorHAnsi"/>
        </w:rPr>
        <w:t xml:space="preserve">Mark 6 v </w:t>
      </w:r>
      <w:r w:rsidR="007E319E">
        <w:rPr>
          <w:rFonts w:cstheme="minorHAnsi"/>
        </w:rPr>
        <w:t>1 - 6</w:t>
      </w:r>
      <w:r w:rsidR="007E319E">
        <w:rPr>
          <w:rFonts w:cstheme="minorHAnsi"/>
        </w:rPr>
        <w:tab/>
      </w:r>
      <w:r w:rsidR="007E319E">
        <w:rPr>
          <w:rFonts w:cstheme="minorHAnsi"/>
        </w:rPr>
        <w:tab/>
        <w:t>v 5-6</w:t>
      </w:r>
    </w:p>
    <w:p w14:paraId="6698DBB0" w14:textId="6A3C49EF" w:rsidR="002F4EC3" w:rsidRPr="002015A8" w:rsidRDefault="002F4EC3" w:rsidP="0056020A">
      <w:pPr>
        <w:rPr>
          <w:rFonts w:cstheme="minorHAnsi"/>
        </w:rPr>
      </w:pPr>
      <w:r w:rsidRPr="00BE3509">
        <w:rPr>
          <w:rFonts w:cstheme="minorHAnsi"/>
        </w:rPr>
        <w:t>Mark 8 v 2</w:t>
      </w:r>
      <w:r w:rsidR="009C4F08">
        <w:rPr>
          <w:rFonts w:cstheme="minorHAnsi"/>
        </w:rPr>
        <w:t>2</w:t>
      </w:r>
      <w:r w:rsidRPr="00BE3509">
        <w:rPr>
          <w:rFonts w:cstheme="minorHAnsi"/>
        </w:rPr>
        <w:t xml:space="preserve"> - 2</w:t>
      </w:r>
      <w:r w:rsidR="009C4F08">
        <w:rPr>
          <w:rFonts w:cstheme="minorHAnsi"/>
        </w:rPr>
        <w:t>6</w:t>
      </w:r>
      <w:r w:rsidR="00DE009D">
        <w:rPr>
          <w:rFonts w:cstheme="minorHAnsi"/>
        </w:rPr>
        <w:tab/>
        <w:t>v 23, v 25</w:t>
      </w:r>
    </w:p>
    <w:p w14:paraId="17CFB4B7" w14:textId="1F863E34" w:rsidR="002F4EC3" w:rsidRPr="00EB1C32" w:rsidRDefault="002F4EC3" w:rsidP="0056020A">
      <w:pPr>
        <w:rPr>
          <w:rFonts w:cstheme="minorHAnsi"/>
        </w:rPr>
      </w:pPr>
      <w:r w:rsidRPr="00EB1C32">
        <w:rPr>
          <w:rFonts w:cstheme="minorHAnsi"/>
        </w:rPr>
        <w:t>Luke 13 v 12 - 13</w:t>
      </w:r>
      <w:r w:rsidR="00F674BF">
        <w:rPr>
          <w:rFonts w:cstheme="minorHAnsi"/>
        </w:rPr>
        <w:tab/>
        <w:t>v 13</w:t>
      </w:r>
    </w:p>
    <w:p w14:paraId="6D7AC03A" w14:textId="5E852D79" w:rsidR="00F674BF" w:rsidRPr="00B80DBB" w:rsidRDefault="00F674BF" w:rsidP="00F674BF">
      <w:pPr>
        <w:rPr>
          <w:rFonts w:cstheme="minorHAnsi"/>
        </w:rPr>
      </w:pPr>
      <w:r w:rsidRPr="00B80DBB">
        <w:rPr>
          <w:rFonts w:cstheme="minorHAnsi"/>
        </w:rPr>
        <w:t>Ac 28 v 7 - 10</w:t>
      </w:r>
      <w:r w:rsidRPr="00B80DBB">
        <w:rPr>
          <w:rFonts w:cstheme="minorHAnsi"/>
        </w:rPr>
        <w:tab/>
      </w:r>
      <w:r w:rsidRPr="00B80DBB">
        <w:rPr>
          <w:rFonts w:cstheme="minorHAnsi"/>
        </w:rPr>
        <w:tab/>
      </w:r>
      <w:r w:rsidR="00354DAD">
        <w:rPr>
          <w:rFonts w:cstheme="minorHAnsi"/>
        </w:rPr>
        <w:t>v 8</w:t>
      </w:r>
      <w:r w:rsidRPr="00B80DBB">
        <w:rPr>
          <w:rFonts w:cstheme="minorHAnsi"/>
        </w:rPr>
        <w:tab/>
      </w:r>
    </w:p>
    <w:p w14:paraId="0E305D99" w14:textId="77777777" w:rsidR="00BF71EF" w:rsidRPr="0035402B" w:rsidRDefault="00BF71EF" w:rsidP="0056020A">
      <w:pPr>
        <w:rPr>
          <w:rFonts w:cstheme="minorHAnsi"/>
        </w:rPr>
      </w:pPr>
    </w:p>
    <w:p w14:paraId="48544C39" w14:textId="7A2E7C32" w:rsidR="00BF71EF" w:rsidRPr="0035402B" w:rsidRDefault="00EB1C32" w:rsidP="0056020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3. </w:t>
      </w:r>
      <w:r w:rsidR="0056020A" w:rsidRPr="0035402B">
        <w:rPr>
          <w:rFonts w:cstheme="minorHAnsi"/>
          <w:b/>
          <w:bCs/>
          <w:sz w:val="28"/>
          <w:szCs w:val="28"/>
        </w:rPr>
        <w:t>Practical:</w:t>
      </w:r>
    </w:p>
    <w:p w14:paraId="056ED1BE" w14:textId="76F09531" w:rsidR="004A4FA1" w:rsidRPr="0035402B" w:rsidRDefault="00EB1C32" w:rsidP="00BF71E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a. </w:t>
      </w:r>
      <w:r w:rsidR="00BF71EF" w:rsidRPr="0035402B">
        <w:rPr>
          <w:rFonts w:cstheme="minorHAnsi"/>
          <w:b/>
          <w:bCs/>
          <w:sz w:val="28"/>
          <w:szCs w:val="28"/>
        </w:rPr>
        <w:t>Steps to work through</w:t>
      </w:r>
      <w:r w:rsidR="004A4FA1" w:rsidRPr="0035402B">
        <w:rPr>
          <w:rFonts w:cstheme="minorHAnsi"/>
          <w:b/>
          <w:bCs/>
          <w:sz w:val="28"/>
          <w:szCs w:val="28"/>
        </w:rPr>
        <w:t>:</w:t>
      </w:r>
    </w:p>
    <w:p w14:paraId="663AACF7" w14:textId="7AB31AFD" w:rsidR="00BF71EF" w:rsidRPr="0035402B" w:rsidRDefault="00415B44" w:rsidP="00BF71EF">
      <w:pPr>
        <w:rPr>
          <w:rStyle w:val="woj"/>
          <w:rFonts w:cstheme="minorHAnsi"/>
          <w:color w:val="000000"/>
        </w:rPr>
      </w:pPr>
      <w:r w:rsidRPr="0035402B">
        <w:rPr>
          <w:rStyle w:val="woj"/>
          <w:rFonts w:cstheme="minorHAnsi"/>
          <w:color w:val="000000"/>
        </w:rPr>
        <w:t>1</w:t>
      </w:r>
      <w:r w:rsidR="00BF71EF" w:rsidRPr="0035402B">
        <w:rPr>
          <w:rStyle w:val="woj"/>
          <w:rFonts w:cstheme="minorHAnsi"/>
          <w:color w:val="000000"/>
        </w:rPr>
        <w:tab/>
        <w:t xml:space="preserve"> Release the Kingdom in the appropriate way</w:t>
      </w:r>
      <w:r w:rsidR="004A4FA1" w:rsidRPr="0035402B">
        <w:rPr>
          <w:rStyle w:val="woj"/>
          <w:rFonts w:cstheme="minorHAnsi"/>
          <w:color w:val="000000"/>
        </w:rPr>
        <w:t>.</w:t>
      </w:r>
    </w:p>
    <w:p w14:paraId="740A7763" w14:textId="40B2AC05" w:rsidR="00BF71EF" w:rsidRPr="0035402B" w:rsidRDefault="00415B44" w:rsidP="00BF71EF">
      <w:pPr>
        <w:rPr>
          <w:rStyle w:val="woj"/>
          <w:rFonts w:cstheme="minorHAnsi"/>
          <w:color w:val="000000"/>
        </w:rPr>
      </w:pPr>
      <w:r w:rsidRPr="0035402B">
        <w:rPr>
          <w:rStyle w:val="woj"/>
          <w:rFonts w:cstheme="minorHAnsi"/>
          <w:color w:val="000000"/>
        </w:rPr>
        <w:t>2</w:t>
      </w:r>
      <w:r w:rsidR="00BF71EF" w:rsidRPr="0035402B">
        <w:rPr>
          <w:rStyle w:val="woj"/>
          <w:rFonts w:cstheme="minorHAnsi"/>
          <w:color w:val="000000"/>
        </w:rPr>
        <w:tab/>
        <w:t xml:space="preserve"> </w:t>
      </w:r>
      <w:r w:rsidRPr="0035402B">
        <w:rPr>
          <w:rStyle w:val="woj"/>
          <w:rFonts w:cstheme="minorHAnsi"/>
          <w:color w:val="000000"/>
        </w:rPr>
        <w:t>Ask h</w:t>
      </w:r>
      <w:r w:rsidR="00BF71EF" w:rsidRPr="0035402B">
        <w:rPr>
          <w:rStyle w:val="woj"/>
          <w:rFonts w:cstheme="minorHAnsi"/>
          <w:color w:val="000000"/>
        </w:rPr>
        <w:t xml:space="preserve">ow </w:t>
      </w:r>
      <w:r w:rsidRPr="0035402B">
        <w:rPr>
          <w:rStyle w:val="woj"/>
          <w:rFonts w:cstheme="minorHAnsi"/>
          <w:color w:val="000000"/>
        </w:rPr>
        <w:t xml:space="preserve">they </w:t>
      </w:r>
      <w:r w:rsidR="00BF71EF" w:rsidRPr="0035402B">
        <w:rPr>
          <w:rStyle w:val="woj"/>
          <w:rFonts w:cstheme="minorHAnsi"/>
          <w:color w:val="000000"/>
        </w:rPr>
        <w:t>are doing</w:t>
      </w:r>
      <w:r w:rsidRPr="0035402B">
        <w:rPr>
          <w:rStyle w:val="woj"/>
          <w:rFonts w:cstheme="minorHAnsi"/>
          <w:color w:val="000000"/>
        </w:rPr>
        <w:t>?</w:t>
      </w:r>
    </w:p>
    <w:p w14:paraId="5093143D" w14:textId="217E05D9" w:rsidR="00BF71EF" w:rsidRPr="0035402B" w:rsidRDefault="00415B44" w:rsidP="00BF71EF">
      <w:pPr>
        <w:rPr>
          <w:rStyle w:val="woj"/>
          <w:rFonts w:cstheme="minorHAnsi"/>
          <w:color w:val="000000"/>
        </w:rPr>
      </w:pPr>
      <w:r w:rsidRPr="0035402B">
        <w:rPr>
          <w:rStyle w:val="woj"/>
          <w:rFonts w:cstheme="minorHAnsi"/>
          <w:color w:val="000000"/>
        </w:rPr>
        <w:t>3</w:t>
      </w:r>
      <w:r w:rsidR="00BF71EF" w:rsidRPr="0035402B">
        <w:rPr>
          <w:rStyle w:val="woj"/>
          <w:rFonts w:cstheme="minorHAnsi"/>
          <w:color w:val="000000"/>
        </w:rPr>
        <w:tab/>
        <w:t xml:space="preserve"> Send them away blessed</w:t>
      </w:r>
      <w:r w:rsidR="004A4FA1" w:rsidRPr="0035402B">
        <w:rPr>
          <w:rStyle w:val="woj"/>
          <w:rFonts w:cstheme="minorHAnsi"/>
          <w:color w:val="000000"/>
        </w:rPr>
        <w:t>.</w:t>
      </w:r>
    </w:p>
    <w:p w14:paraId="51F0336C" w14:textId="77777777" w:rsidR="00BF71EF" w:rsidRPr="0035402B" w:rsidRDefault="00BF71EF" w:rsidP="0056020A">
      <w:pPr>
        <w:rPr>
          <w:rFonts w:cstheme="minorHAnsi"/>
        </w:rPr>
      </w:pPr>
    </w:p>
    <w:p w14:paraId="1781F3D8" w14:textId="0698794E" w:rsidR="004A4FA1" w:rsidRPr="0035402B" w:rsidRDefault="00EB1C32" w:rsidP="0056020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b. </w:t>
      </w:r>
      <w:r w:rsidR="004A4FA1" w:rsidRPr="0035402B">
        <w:rPr>
          <w:rFonts w:cstheme="minorHAnsi"/>
          <w:b/>
          <w:bCs/>
          <w:sz w:val="28"/>
          <w:szCs w:val="28"/>
        </w:rPr>
        <w:t>Be sensitive:</w:t>
      </w:r>
    </w:p>
    <w:p w14:paraId="13B4B0F7" w14:textId="079A1432" w:rsidR="004A4FA1" w:rsidRPr="0035402B" w:rsidRDefault="0056020A" w:rsidP="004A4FA1">
      <w:pPr>
        <w:rPr>
          <w:rFonts w:cstheme="minorHAnsi"/>
        </w:rPr>
      </w:pPr>
      <w:r w:rsidRPr="0035402B">
        <w:rPr>
          <w:rFonts w:cstheme="minorHAnsi"/>
        </w:rPr>
        <w:t xml:space="preserve">Sensitive </w:t>
      </w:r>
      <w:r w:rsidR="00415B44" w:rsidRPr="0035402B">
        <w:rPr>
          <w:rFonts w:cstheme="minorHAnsi"/>
        </w:rPr>
        <w:t>to:</w:t>
      </w:r>
      <w:r w:rsidRPr="0035402B">
        <w:rPr>
          <w:rFonts w:cstheme="minorHAnsi"/>
        </w:rPr>
        <w:tab/>
      </w:r>
      <w:r w:rsidR="004A4FA1" w:rsidRPr="0035402B">
        <w:rPr>
          <w:rFonts w:cstheme="minorHAnsi"/>
        </w:rPr>
        <w:t xml:space="preserve">1 </w:t>
      </w:r>
      <w:r w:rsidR="00252E12">
        <w:rPr>
          <w:rFonts w:cstheme="minorHAnsi"/>
        </w:rPr>
        <w:t>T</w:t>
      </w:r>
      <w:r w:rsidR="004A4FA1" w:rsidRPr="0035402B">
        <w:rPr>
          <w:rFonts w:cstheme="minorHAnsi"/>
        </w:rPr>
        <w:t>he person</w:t>
      </w:r>
      <w:r w:rsidR="004A4FA1" w:rsidRPr="0035402B">
        <w:rPr>
          <w:rFonts w:cstheme="minorHAnsi"/>
        </w:rPr>
        <w:tab/>
      </w:r>
      <w:r w:rsidR="004A4FA1" w:rsidRPr="0035402B">
        <w:rPr>
          <w:rFonts w:cstheme="minorHAnsi"/>
        </w:rPr>
        <w:tab/>
      </w:r>
      <w:r w:rsidR="004A4FA1" w:rsidRPr="0035402B">
        <w:rPr>
          <w:rFonts w:cstheme="minorHAnsi"/>
        </w:rPr>
        <w:tab/>
      </w:r>
      <w:r w:rsidR="00BC18D1">
        <w:rPr>
          <w:rFonts w:cstheme="minorHAnsi"/>
        </w:rPr>
        <w:t>S</w:t>
      </w:r>
      <w:r w:rsidR="0035402B" w:rsidRPr="0035402B">
        <w:rPr>
          <w:rFonts w:cstheme="minorHAnsi"/>
        </w:rPr>
        <w:t xml:space="preserve">aying </w:t>
      </w:r>
      <w:r w:rsidR="004A4FA1" w:rsidRPr="0035402B">
        <w:rPr>
          <w:rFonts w:cstheme="minorHAnsi"/>
        </w:rPr>
        <w:t>yes Holy Spirit</w:t>
      </w:r>
      <w:r w:rsidR="00C01D5A">
        <w:rPr>
          <w:rFonts w:cstheme="minorHAnsi"/>
        </w:rPr>
        <w:t>?</w:t>
      </w:r>
    </w:p>
    <w:p w14:paraId="0BE33545" w14:textId="031EAA3E" w:rsidR="004A4FA1" w:rsidRPr="0035402B" w:rsidRDefault="004A4FA1" w:rsidP="004A4FA1">
      <w:pPr>
        <w:rPr>
          <w:rFonts w:cstheme="minorHAnsi"/>
        </w:rPr>
      </w:pPr>
      <w:r w:rsidRPr="0035402B">
        <w:rPr>
          <w:rFonts w:cstheme="minorHAnsi"/>
        </w:rPr>
        <w:tab/>
      </w:r>
      <w:r w:rsidRPr="0035402B">
        <w:rPr>
          <w:rFonts w:cstheme="minorHAnsi"/>
        </w:rPr>
        <w:tab/>
        <w:t>2</w:t>
      </w:r>
      <w:r w:rsidR="0056020A" w:rsidRPr="0035402B">
        <w:rPr>
          <w:rFonts w:cstheme="minorHAnsi"/>
        </w:rPr>
        <w:t xml:space="preserve"> God</w:t>
      </w:r>
      <w:r w:rsidR="0056020A" w:rsidRPr="0035402B">
        <w:rPr>
          <w:rFonts w:cstheme="minorHAnsi"/>
        </w:rPr>
        <w:tab/>
      </w:r>
      <w:r w:rsidR="0056020A" w:rsidRPr="0035402B">
        <w:rPr>
          <w:rFonts w:cstheme="minorHAnsi"/>
        </w:rPr>
        <w:tab/>
      </w:r>
      <w:r w:rsidR="0035402B" w:rsidRPr="0035402B">
        <w:rPr>
          <w:rFonts w:cstheme="minorHAnsi"/>
        </w:rPr>
        <w:tab/>
      </w:r>
      <w:r w:rsidR="00415B44" w:rsidRPr="0035402B">
        <w:rPr>
          <w:rFonts w:cstheme="minorHAnsi"/>
        </w:rPr>
        <w:tab/>
      </w:r>
      <w:r w:rsidR="00BC18D1">
        <w:rPr>
          <w:rFonts w:cstheme="minorHAnsi"/>
        </w:rPr>
        <w:t>Y</w:t>
      </w:r>
      <w:r w:rsidRPr="0035402B">
        <w:rPr>
          <w:rFonts w:cstheme="minorHAnsi"/>
        </w:rPr>
        <w:t xml:space="preserve">our overflow </w:t>
      </w:r>
    </w:p>
    <w:p w14:paraId="32E06CF0" w14:textId="7F27EBF5" w:rsidR="00415B44" w:rsidRPr="0035402B" w:rsidRDefault="00415B44" w:rsidP="00415B44">
      <w:pPr>
        <w:rPr>
          <w:rFonts w:cstheme="minorHAnsi"/>
        </w:rPr>
      </w:pPr>
      <w:r w:rsidRPr="0035402B">
        <w:rPr>
          <w:rFonts w:cstheme="minorHAnsi"/>
        </w:rPr>
        <w:tab/>
      </w:r>
      <w:r w:rsidRPr="0035402B">
        <w:rPr>
          <w:rFonts w:cstheme="minorHAnsi"/>
        </w:rPr>
        <w:tab/>
        <w:t xml:space="preserve">3 </w:t>
      </w:r>
      <w:r w:rsidR="002A5016">
        <w:rPr>
          <w:rFonts w:cstheme="minorHAnsi"/>
        </w:rPr>
        <w:t>From the</w:t>
      </w:r>
      <w:r w:rsidRPr="0035402B">
        <w:rPr>
          <w:rFonts w:cstheme="minorHAnsi"/>
        </w:rPr>
        <w:t xml:space="preserve"> person to you</w:t>
      </w:r>
      <w:r w:rsidRPr="0035402B">
        <w:rPr>
          <w:rFonts w:cstheme="minorHAnsi"/>
        </w:rPr>
        <w:tab/>
      </w:r>
      <w:r w:rsidR="00BC18D1">
        <w:rPr>
          <w:rFonts w:cstheme="minorHAnsi"/>
        </w:rPr>
        <w:t>T</w:t>
      </w:r>
      <w:r w:rsidRPr="0035402B">
        <w:rPr>
          <w:rFonts w:cstheme="minorHAnsi"/>
        </w:rPr>
        <w:t>rust</w:t>
      </w:r>
    </w:p>
    <w:p w14:paraId="15AD430A" w14:textId="77777777" w:rsidR="0056020A" w:rsidRPr="0035402B" w:rsidRDefault="0056020A" w:rsidP="0056020A">
      <w:pPr>
        <w:rPr>
          <w:rFonts w:cstheme="minorHAnsi"/>
          <w:b/>
          <w:bCs/>
        </w:rPr>
      </w:pPr>
    </w:p>
    <w:p w14:paraId="1AA42612" w14:textId="15EF0136" w:rsidR="00536E20" w:rsidRPr="00536E20" w:rsidRDefault="00EB1C32" w:rsidP="0056020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c. </w:t>
      </w:r>
      <w:r w:rsidR="0035402B" w:rsidRPr="0035402B">
        <w:rPr>
          <w:rFonts w:cstheme="minorHAnsi"/>
          <w:b/>
          <w:bCs/>
          <w:sz w:val="28"/>
          <w:szCs w:val="28"/>
        </w:rPr>
        <w:t xml:space="preserve">General </w:t>
      </w:r>
      <w:r w:rsidR="009F22CC" w:rsidRPr="0035402B">
        <w:rPr>
          <w:rFonts w:cstheme="minorHAnsi"/>
          <w:b/>
          <w:bCs/>
          <w:sz w:val="28"/>
          <w:szCs w:val="28"/>
        </w:rPr>
        <w:t>guidelines</w:t>
      </w:r>
      <w:r w:rsidR="0035402B" w:rsidRPr="0035402B">
        <w:rPr>
          <w:rFonts w:cstheme="minorHAnsi"/>
          <w:b/>
          <w:bCs/>
          <w:sz w:val="28"/>
          <w:szCs w:val="28"/>
        </w:rPr>
        <w:t>:</w:t>
      </w:r>
      <w:r w:rsidR="00536E20">
        <w:rPr>
          <w:rFonts w:cstheme="minorHAnsi"/>
          <w:b/>
          <w:bCs/>
          <w:sz w:val="28"/>
          <w:szCs w:val="28"/>
        </w:rPr>
        <w:tab/>
      </w:r>
      <w:r w:rsidR="00536E20">
        <w:rPr>
          <w:rFonts w:cstheme="minorHAnsi"/>
          <w:b/>
          <w:bCs/>
          <w:sz w:val="28"/>
          <w:szCs w:val="28"/>
        </w:rPr>
        <w:tab/>
      </w:r>
      <w:r w:rsidR="00536E20">
        <w:rPr>
          <w:rFonts w:cstheme="minorHAnsi"/>
          <w:b/>
          <w:bCs/>
          <w:sz w:val="28"/>
          <w:szCs w:val="28"/>
        </w:rPr>
        <w:tab/>
      </w:r>
      <w:r w:rsidR="00536E20" w:rsidRPr="00536E20">
        <w:rPr>
          <w:rFonts w:cstheme="minorHAnsi"/>
        </w:rPr>
        <w:t xml:space="preserve">Over-all </w:t>
      </w:r>
      <w:r w:rsidR="00536E20">
        <w:rPr>
          <w:rFonts w:cstheme="minorHAnsi"/>
        </w:rPr>
        <w:t xml:space="preserve">- </w:t>
      </w:r>
      <w:r w:rsidR="00536E20" w:rsidRPr="009F22CC">
        <w:rPr>
          <w:rFonts w:cstheme="minorHAnsi"/>
          <w:b/>
          <w:bCs/>
          <w:sz w:val="28"/>
          <w:szCs w:val="28"/>
        </w:rPr>
        <w:t>HONOUR &amp; RESPECT</w:t>
      </w:r>
      <w:r w:rsidR="00536E20" w:rsidRPr="009F22CC">
        <w:rPr>
          <w:rFonts w:cstheme="minorHAnsi"/>
        </w:rPr>
        <w:t xml:space="preserve"> the person</w:t>
      </w:r>
    </w:p>
    <w:p w14:paraId="446E4C56" w14:textId="77777777" w:rsidR="001D0A28" w:rsidRDefault="001D0A28" w:rsidP="0056020A">
      <w:pPr>
        <w:rPr>
          <w:rFonts w:cstheme="minorHAnsi"/>
        </w:rPr>
      </w:pPr>
    </w:p>
    <w:p w14:paraId="79D8A87C" w14:textId="0D1F24FC" w:rsidR="0056020A" w:rsidRPr="0035402B" w:rsidRDefault="0035402B" w:rsidP="0056020A">
      <w:pPr>
        <w:rPr>
          <w:rFonts w:cstheme="minorHAnsi"/>
        </w:rPr>
      </w:pPr>
      <w:r w:rsidRPr="0035402B">
        <w:rPr>
          <w:rFonts w:cstheme="minorHAnsi"/>
        </w:rPr>
        <w:t xml:space="preserve">Ask their </w:t>
      </w:r>
      <w:r w:rsidR="009F22CC" w:rsidRPr="0035402B">
        <w:rPr>
          <w:rFonts w:cstheme="minorHAnsi"/>
        </w:rPr>
        <w:t>name.</w:t>
      </w:r>
    </w:p>
    <w:p w14:paraId="7C03AFF0" w14:textId="6CA09BCA" w:rsidR="0035402B" w:rsidRPr="0035402B" w:rsidRDefault="00F4522A" w:rsidP="0056020A">
      <w:pPr>
        <w:rPr>
          <w:rFonts w:cstheme="minorHAnsi"/>
        </w:rPr>
      </w:pPr>
      <w:r w:rsidRPr="0035402B">
        <w:rPr>
          <w:rFonts w:cstheme="minorHAnsi"/>
        </w:rPr>
        <w:t xml:space="preserve">Always ask </w:t>
      </w:r>
      <w:r w:rsidR="009F22CC" w:rsidRPr="0035402B">
        <w:rPr>
          <w:rFonts w:cstheme="minorHAnsi"/>
        </w:rPr>
        <w:t>permission.</w:t>
      </w:r>
    </w:p>
    <w:p w14:paraId="001F7A36" w14:textId="567B35AB" w:rsidR="00F4522A" w:rsidRPr="0035402B" w:rsidRDefault="0035402B" w:rsidP="0056020A">
      <w:pPr>
        <w:rPr>
          <w:rFonts w:cstheme="minorHAnsi"/>
        </w:rPr>
      </w:pPr>
      <w:r w:rsidRPr="0035402B">
        <w:rPr>
          <w:rFonts w:cstheme="minorHAnsi"/>
        </w:rPr>
        <w:t>Sense to pray?</w:t>
      </w:r>
      <w:r>
        <w:rPr>
          <w:rFonts w:cstheme="minorHAnsi"/>
        </w:rPr>
        <w:tab/>
      </w:r>
      <w:r>
        <w:rPr>
          <w:rFonts w:cstheme="minorHAnsi"/>
        </w:rPr>
        <w:tab/>
        <w:t>How?</w:t>
      </w:r>
    </w:p>
    <w:p w14:paraId="05CDFEC8" w14:textId="4FC6D4E2" w:rsidR="00415B44" w:rsidRPr="0035402B" w:rsidRDefault="00415B44" w:rsidP="0056020A">
      <w:pPr>
        <w:rPr>
          <w:rFonts w:cstheme="minorHAnsi"/>
        </w:rPr>
      </w:pPr>
      <w:r w:rsidRPr="0035402B">
        <w:rPr>
          <w:rFonts w:cstheme="minorHAnsi"/>
        </w:rPr>
        <w:t>What would they like God to do? / specific / general</w:t>
      </w:r>
    </w:p>
    <w:p w14:paraId="447FA969" w14:textId="16C31EA4" w:rsidR="00717E32" w:rsidRPr="009F22CC" w:rsidRDefault="00717E32" w:rsidP="0056020A">
      <w:pPr>
        <w:rPr>
          <w:rFonts w:cstheme="minorHAnsi"/>
          <w:b/>
          <w:bCs/>
          <w:sz w:val="28"/>
          <w:szCs w:val="28"/>
        </w:rPr>
      </w:pPr>
      <w:r w:rsidRPr="0035402B">
        <w:rPr>
          <w:rFonts w:cstheme="minorHAnsi"/>
        </w:rPr>
        <w:t>If you lay on hands</w:t>
      </w:r>
      <w:r w:rsidR="004A4FA1" w:rsidRPr="0035402B">
        <w:rPr>
          <w:rFonts w:cstheme="minorHAnsi"/>
        </w:rPr>
        <w:t xml:space="preserve">? </w:t>
      </w:r>
      <w:r w:rsidRPr="0035402B">
        <w:rPr>
          <w:rFonts w:cstheme="minorHAnsi"/>
        </w:rPr>
        <w:t xml:space="preserve">/ explain / </w:t>
      </w:r>
      <w:r w:rsidRPr="009F22CC">
        <w:rPr>
          <w:rFonts w:cstheme="minorHAnsi"/>
          <w:b/>
          <w:bCs/>
          <w:sz w:val="28"/>
          <w:szCs w:val="28"/>
        </w:rPr>
        <w:t>shoulders or hands</w:t>
      </w:r>
    </w:p>
    <w:p w14:paraId="00DE0A40" w14:textId="19E1D44C" w:rsidR="0035402B" w:rsidRPr="0035402B" w:rsidRDefault="0035402B" w:rsidP="0056020A">
      <w:pPr>
        <w:rPr>
          <w:rFonts w:cstheme="minorHAnsi"/>
        </w:rPr>
      </w:pPr>
      <w:r>
        <w:rPr>
          <w:rFonts w:cstheme="minorHAnsi"/>
        </w:rPr>
        <w:t>Eyes</w:t>
      </w:r>
      <w:r w:rsidR="00536E20">
        <w:rPr>
          <w:rFonts w:cstheme="minorHAnsi"/>
        </w:rPr>
        <w:t>?</w:t>
      </w:r>
    </w:p>
    <w:p w14:paraId="64B10612" w14:textId="141DD660" w:rsidR="00F4522A" w:rsidRPr="0035402B" w:rsidRDefault="00F4522A" w:rsidP="0056020A">
      <w:pPr>
        <w:rPr>
          <w:rFonts w:cstheme="minorHAnsi"/>
        </w:rPr>
      </w:pPr>
      <w:r w:rsidRPr="0035402B">
        <w:rPr>
          <w:rFonts w:cstheme="minorHAnsi"/>
        </w:rPr>
        <w:t>Short prayers</w:t>
      </w:r>
      <w:r w:rsidR="00717E32" w:rsidRPr="0035402B">
        <w:rPr>
          <w:rFonts w:cstheme="minorHAnsi"/>
        </w:rPr>
        <w:tab/>
      </w:r>
      <w:r w:rsidR="00717E32" w:rsidRPr="0035402B">
        <w:rPr>
          <w:rFonts w:cstheme="minorHAnsi"/>
        </w:rPr>
        <w:tab/>
      </w:r>
      <w:r w:rsidR="00717E32" w:rsidRPr="0035402B">
        <w:rPr>
          <w:rFonts w:cstheme="minorHAnsi"/>
        </w:rPr>
        <w:tab/>
      </w:r>
      <w:r w:rsidR="00717E32" w:rsidRPr="0035402B">
        <w:rPr>
          <w:rFonts w:cstheme="minorHAnsi"/>
        </w:rPr>
        <w:tab/>
        <w:t>10 - 20 seconds</w:t>
      </w:r>
    </w:p>
    <w:p w14:paraId="527BFCF4" w14:textId="3828AC4D" w:rsidR="00F4522A" w:rsidRPr="0035402B" w:rsidRDefault="00F4522A" w:rsidP="0056020A">
      <w:pPr>
        <w:rPr>
          <w:rFonts w:cstheme="minorHAnsi"/>
        </w:rPr>
      </w:pPr>
      <w:r w:rsidRPr="0035402B">
        <w:rPr>
          <w:rFonts w:cstheme="minorHAnsi"/>
        </w:rPr>
        <w:t xml:space="preserve">Biblical / positive / to </w:t>
      </w:r>
      <w:r w:rsidR="009F22CC" w:rsidRPr="0035402B">
        <w:rPr>
          <w:rFonts w:cstheme="minorHAnsi"/>
        </w:rPr>
        <w:t>bless.</w:t>
      </w:r>
    </w:p>
    <w:p w14:paraId="7912CAA9" w14:textId="0D1CF480" w:rsidR="00717E32" w:rsidRPr="0035402B" w:rsidRDefault="00717E32" w:rsidP="0056020A">
      <w:pPr>
        <w:rPr>
          <w:rFonts w:cstheme="minorHAnsi"/>
        </w:rPr>
      </w:pPr>
      <w:r w:rsidRPr="0035402B">
        <w:rPr>
          <w:rFonts w:cstheme="minorHAnsi"/>
        </w:rPr>
        <w:t>A normal voice</w:t>
      </w:r>
    </w:p>
    <w:p w14:paraId="6BC15A53" w14:textId="4FDA4F01" w:rsidR="00717E32" w:rsidRPr="0035402B" w:rsidRDefault="00717E32" w:rsidP="0056020A">
      <w:pPr>
        <w:rPr>
          <w:rFonts w:cstheme="minorHAnsi"/>
        </w:rPr>
      </w:pPr>
      <w:r w:rsidRPr="0035402B">
        <w:rPr>
          <w:rFonts w:cstheme="minorHAnsi"/>
        </w:rPr>
        <w:t>No tongues / prophecies / evangelical jargon</w:t>
      </w:r>
      <w:r w:rsidR="0035402B" w:rsidRPr="0035402B">
        <w:rPr>
          <w:rFonts w:cstheme="minorHAnsi"/>
        </w:rPr>
        <w:t xml:space="preserve"> / authority</w:t>
      </w:r>
    </w:p>
    <w:p w14:paraId="6B521BCF" w14:textId="357BE662" w:rsidR="002F4EC3" w:rsidRPr="0035402B" w:rsidRDefault="002F4EC3" w:rsidP="0056020A">
      <w:pPr>
        <w:rPr>
          <w:rFonts w:cstheme="minorHAnsi"/>
        </w:rPr>
      </w:pPr>
      <w:r w:rsidRPr="0035402B">
        <w:rPr>
          <w:rFonts w:cstheme="minorHAnsi"/>
        </w:rPr>
        <w:t>Rem</w:t>
      </w:r>
      <w:r w:rsidR="00BF71EF" w:rsidRPr="0035402B">
        <w:rPr>
          <w:rFonts w:cstheme="minorHAnsi"/>
        </w:rPr>
        <w:t>em</w:t>
      </w:r>
      <w:r w:rsidRPr="0035402B">
        <w:rPr>
          <w:rFonts w:cstheme="minorHAnsi"/>
        </w:rPr>
        <w:t>ber</w:t>
      </w:r>
      <w:r w:rsidR="00BF71EF" w:rsidRPr="0035402B">
        <w:rPr>
          <w:rFonts w:cstheme="minorHAnsi"/>
        </w:rPr>
        <w:t>, you are being watched</w:t>
      </w:r>
      <w:r w:rsidR="00536E20">
        <w:rPr>
          <w:rFonts w:cstheme="minorHAnsi"/>
        </w:rPr>
        <w:t>!</w:t>
      </w:r>
    </w:p>
    <w:p w14:paraId="01A88B8E" w14:textId="54AE69C8" w:rsidR="004A4FA1" w:rsidRDefault="004A4FA1" w:rsidP="0056020A">
      <w:r w:rsidRPr="0035402B">
        <w:rPr>
          <w:rFonts w:cstheme="minorHAnsi"/>
        </w:rPr>
        <w:t>Always</w:t>
      </w:r>
      <w:r>
        <w:t xml:space="preserve"> stay </w:t>
      </w:r>
      <w:r w:rsidR="009F22CC">
        <w:t>polite.</w:t>
      </w:r>
    </w:p>
    <w:sectPr w:rsidR="004A4FA1" w:rsidSect="00DA7F06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C05F" w14:textId="77777777" w:rsidR="001D2EBD" w:rsidRDefault="001D2EBD" w:rsidP="00B03F95">
      <w:r>
        <w:separator/>
      </w:r>
    </w:p>
  </w:endnote>
  <w:endnote w:type="continuationSeparator" w:id="0">
    <w:p w14:paraId="5DE3CF19" w14:textId="77777777" w:rsidR="001D2EBD" w:rsidRDefault="001D2EBD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88EF" w14:textId="77777777" w:rsidR="001D2EBD" w:rsidRDefault="001D2EBD" w:rsidP="00B03F95">
      <w:r>
        <w:separator/>
      </w:r>
    </w:p>
  </w:footnote>
  <w:footnote w:type="continuationSeparator" w:id="0">
    <w:p w14:paraId="3393EF4C" w14:textId="77777777" w:rsidR="001D2EBD" w:rsidRDefault="001D2EBD" w:rsidP="00B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797068569">
    <w:abstractNumId w:val="0"/>
  </w:num>
  <w:num w:numId="2" w16cid:durableId="1882159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010A7"/>
    <w:rsid w:val="0001358D"/>
    <w:rsid w:val="00023B61"/>
    <w:rsid w:val="00031FB4"/>
    <w:rsid w:val="000822FD"/>
    <w:rsid w:val="00086901"/>
    <w:rsid w:val="000913A7"/>
    <w:rsid w:val="000E1D5D"/>
    <w:rsid w:val="000E75B8"/>
    <w:rsid w:val="000E777F"/>
    <w:rsid w:val="000F5DD0"/>
    <w:rsid w:val="00104818"/>
    <w:rsid w:val="00106F10"/>
    <w:rsid w:val="00120B60"/>
    <w:rsid w:val="00125FC3"/>
    <w:rsid w:val="00163FA7"/>
    <w:rsid w:val="00177CA3"/>
    <w:rsid w:val="00185735"/>
    <w:rsid w:val="001B48EA"/>
    <w:rsid w:val="001D0A28"/>
    <w:rsid w:val="001D2EBD"/>
    <w:rsid w:val="002015A8"/>
    <w:rsid w:val="002373C1"/>
    <w:rsid w:val="00252E12"/>
    <w:rsid w:val="00294D8B"/>
    <w:rsid w:val="002969A7"/>
    <w:rsid w:val="002A5016"/>
    <w:rsid w:val="002D24D2"/>
    <w:rsid w:val="002F4EC3"/>
    <w:rsid w:val="00321B44"/>
    <w:rsid w:val="0032465E"/>
    <w:rsid w:val="00327C1F"/>
    <w:rsid w:val="00340ABB"/>
    <w:rsid w:val="00346B89"/>
    <w:rsid w:val="0035402B"/>
    <w:rsid w:val="00354DAD"/>
    <w:rsid w:val="003C6554"/>
    <w:rsid w:val="003C7A71"/>
    <w:rsid w:val="00413FEC"/>
    <w:rsid w:val="00415B44"/>
    <w:rsid w:val="0044549B"/>
    <w:rsid w:val="004A4FA1"/>
    <w:rsid w:val="004C3A54"/>
    <w:rsid w:val="004C719A"/>
    <w:rsid w:val="004D66B5"/>
    <w:rsid w:val="004E538E"/>
    <w:rsid w:val="00536E20"/>
    <w:rsid w:val="0056020A"/>
    <w:rsid w:val="00564D99"/>
    <w:rsid w:val="006438A6"/>
    <w:rsid w:val="00717E32"/>
    <w:rsid w:val="00727C4E"/>
    <w:rsid w:val="00752A10"/>
    <w:rsid w:val="00767319"/>
    <w:rsid w:val="007B2B31"/>
    <w:rsid w:val="007E2405"/>
    <w:rsid w:val="007E319E"/>
    <w:rsid w:val="008074C3"/>
    <w:rsid w:val="00833D98"/>
    <w:rsid w:val="00893D93"/>
    <w:rsid w:val="008B5A41"/>
    <w:rsid w:val="0099630B"/>
    <w:rsid w:val="009B5202"/>
    <w:rsid w:val="009B557C"/>
    <w:rsid w:val="009C4F08"/>
    <w:rsid w:val="009F22CC"/>
    <w:rsid w:val="009F7B7B"/>
    <w:rsid w:val="00AB1841"/>
    <w:rsid w:val="00AD77EE"/>
    <w:rsid w:val="00B03F95"/>
    <w:rsid w:val="00B5065B"/>
    <w:rsid w:val="00B7163A"/>
    <w:rsid w:val="00B80DBB"/>
    <w:rsid w:val="00BA71CC"/>
    <w:rsid w:val="00BB0D1F"/>
    <w:rsid w:val="00BC18D1"/>
    <w:rsid w:val="00BC3DE0"/>
    <w:rsid w:val="00BE0E1A"/>
    <w:rsid w:val="00BE3509"/>
    <w:rsid w:val="00BF71EF"/>
    <w:rsid w:val="00C01D5A"/>
    <w:rsid w:val="00C0648F"/>
    <w:rsid w:val="00C2568D"/>
    <w:rsid w:val="00C61A04"/>
    <w:rsid w:val="00C6394C"/>
    <w:rsid w:val="00C862D8"/>
    <w:rsid w:val="00D0070C"/>
    <w:rsid w:val="00D15186"/>
    <w:rsid w:val="00D30BE7"/>
    <w:rsid w:val="00DA7F06"/>
    <w:rsid w:val="00DE009D"/>
    <w:rsid w:val="00E4151D"/>
    <w:rsid w:val="00E543CC"/>
    <w:rsid w:val="00EA44EF"/>
    <w:rsid w:val="00EB1C32"/>
    <w:rsid w:val="00ED3C56"/>
    <w:rsid w:val="00F4522A"/>
    <w:rsid w:val="00F674BF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character" w:customStyle="1" w:styleId="woj">
    <w:name w:val="woj"/>
    <w:basedOn w:val="DefaultParagraphFont"/>
    <w:rsid w:val="00BF71EF"/>
  </w:style>
  <w:style w:type="table" w:styleId="TableGrid">
    <w:name w:val="Table Grid"/>
    <w:basedOn w:val="TableNormal"/>
    <w:uiPriority w:val="39"/>
    <w:rsid w:val="00C2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E3509"/>
  </w:style>
  <w:style w:type="character" w:styleId="Hyperlink">
    <w:name w:val="Hyperlink"/>
    <w:basedOn w:val="DefaultParagraphFont"/>
    <w:uiPriority w:val="99"/>
    <w:semiHidden/>
    <w:unhideWhenUsed/>
    <w:rsid w:val="00BE3509"/>
    <w:rPr>
      <w:color w:val="0000FF"/>
      <w:u w:val="single"/>
    </w:rPr>
  </w:style>
  <w:style w:type="paragraph" w:customStyle="1" w:styleId="verse">
    <w:name w:val="verse"/>
    <w:basedOn w:val="Normal"/>
    <w:rsid w:val="00BE35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">
    <w:name w:val="text"/>
    <w:basedOn w:val="DefaultParagraphFont"/>
    <w:rsid w:val="00BE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2023-05-05T12:23:00Z</dcterms:created>
  <dcterms:modified xsi:type="dcterms:W3CDTF">2023-05-05T12:23:00Z</dcterms:modified>
</cp:coreProperties>
</file>